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BD7F3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06.04.</w:t>
      </w:r>
      <w:r w:rsidR="000201F2">
        <w:rPr>
          <w:rFonts w:ascii="Times New Roman" w:hAnsi="Times New Roman"/>
          <w:sz w:val="24"/>
          <w:szCs w:val="24"/>
        </w:rPr>
        <w:t>2</w:t>
      </w:r>
      <w:r w:rsidR="00143BF1" w:rsidRPr="00B415E8">
        <w:rPr>
          <w:rFonts w:ascii="Times New Roman" w:hAnsi="Times New Roman"/>
          <w:sz w:val="24"/>
          <w:szCs w:val="24"/>
        </w:rPr>
        <w:t>01</w:t>
      </w:r>
      <w:r w:rsidR="008D369F">
        <w:rPr>
          <w:rFonts w:ascii="Times New Roman" w:hAnsi="Times New Roman"/>
          <w:sz w:val="24"/>
          <w:szCs w:val="24"/>
        </w:rPr>
        <w:t>8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B415E8" w:rsidRPr="00B415E8">
        <w:rPr>
          <w:rFonts w:ascii="Times New Roman" w:hAnsi="Times New Roman"/>
          <w:sz w:val="24"/>
          <w:szCs w:val="24"/>
        </w:rPr>
        <w:t>№</w:t>
      </w:r>
      <w:r w:rsidR="003238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125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№ 131-ФЗ «Об общих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принципах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организации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от </w:t>
      </w:r>
      <w:r w:rsidR="00887A36">
        <w:rPr>
          <w:rFonts w:ascii="Times New Roman" w:hAnsi="Times New Roman"/>
          <w:sz w:val="28"/>
          <w:szCs w:val="28"/>
        </w:rPr>
        <w:t>20</w:t>
      </w:r>
      <w:r w:rsidRPr="00821319">
        <w:rPr>
          <w:rFonts w:ascii="Times New Roman" w:hAnsi="Times New Roman"/>
          <w:sz w:val="28"/>
          <w:szCs w:val="28"/>
        </w:rPr>
        <w:t>.0</w:t>
      </w:r>
      <w:r w:rsidR="00887A36">
        <w:rPr>
          <w:rFonts w:ascii="Times New Roman" w:hAnsi="Times New Roman"/>
          <w:sz w:val="28"/>
          <w:szCs w:val="28"/>
        </w:rPr>
        <w:t>2</w:t>
      </w:r>
      <w:r w:rsidRPr="00821319">
        <w:rPr>
          <w:rFonts w:ascii="Times New Roman" w:hAnsi="Times New Roman"/>
          <w:sz w:val="28"/>
          <w:szCs w:val="28"/>
        </w:rPr>
        <w:t>.201</w:t>
      </w:r>
      <w:r w:rsidR="00887A36">
        <w:rPr>
          <w:rFonts w:ascii="Times New Roman" w:hAnsi="Times New Roman"/>
          <w:sz w:val="28"/>
          <w:szCs w:val="28"/>
        </w:rPr>
        <w:t>7</w:t>
      </w:r>
      <w:r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№ </w:t>
      </w:r>
      <w:r w:rsidR="00887A36">
        <w:rPr>
          <w:rFonts w:ascii="Times New Roman" w:hAnsi="Times New Roman"/>
          <w:sz w:val="28"/>
          <w:szCs w:val="28"/>
        </w:rPr>
        <w:t>108</w:t>
      </w:r>
      <w:r w:rsidRPr="00821319">
        <w:rPr>
          <w:rFonts w:ascii="Times New Roman" w:hAnsi="Times New Roman"/>
          <w:sz w:val="28"/>
          <w:szCs w:val="28"/>
        </w:rPr>
        <w:t xml:space="preserve"> «Об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утверждении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положения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Единой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всероссийской спортивной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классификации»,</w:t>
      </w:r>
      <w:r w:rsidR="002F2EB4" w:rsidRPr="002F2EB4">
        <w:t xml:space="preserve"> </w:t>
      </w:r>
      <w:r w:rsidR="00D6339C">
        <w:t xml:space="preserve">    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>остановлением</w:t>
      </w:r>
      <w:r w:rsidR="00D6339C">
        <w:rPr>
          <w:rFonts w:ascii="Times New Roman" w:hAnsi="Times New Roman"/>
          <w:sz w:val="28"/>
          <w:szCs w:val="28"/>
        </w:rPr>
        <w:t xml:space="preserve">   </w:t>
      </w:r>
      <w:r w:rsidR="00112A04">
        <w:rPr>
          <w:rFonts w:ascii="Times New Roman" w:hAnsi="Times New Roman"/>
          <w:sz w:val="28"/>
          <w:szCs w:val="28"/>
        </w:rPr>
        <w:t xml:space="preserve"> Администрации </w:t>
      </w:r>
      <w:r w:rsidR="00D6339C">
        <w:rPr>
          <w:rFonts w:ascii="Times New Roman" w:hAnsi="Times New Roman"/>
          <w:sz w:val="28"/>
          <w:szCs w:val="28"/>
        </w:rPr>
        <w:t xml:space="preserve">    </w:t>
      </w:r>
      <w:r w:rsidR="00112A04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       </w:t>
      </w:r>
      <w:r w:rsidR="00112A04">
        <w:rPr>
          <w:rFonts w:ascii="Times New Roman" w:hAnsi="Times New Roman"/>
          <w:sz w:val="28"/>
          <w:szCs w:val="28"/>
        </w:rPr>
        <w:t xml:space="preserve">г. Железногорск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 xml:space="preserve">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D6339C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D6339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6339C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286EE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16CFF">
        <w:rPr>
          <w:rFonts w:ascii="Times New Roman" w:hAnsi="Times New Roman"/>
          <w:sz w:val="28"/>
          <w:szCs w:val="28"/>
        </w:rPr>
        <w:t xml:space="preserve">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Третий спортивный разряд (Приложение № </w:t>
      </w:r>
      <w:r>
        <w:rPr>
          <w:rFonts w:ascii="Times New Roman" w:hAnsi="Times New Roman"/>
          <w:sz w:val="28"/>
          <w:szCs w:val="28"/>
        </w:rPr>
        <w:t>1</w:t>
      </w:r>
      <w:r w:rsidR="0046409B">
        <w:rPr>
          <w:rFonts w:ascii="Times New Roman" w:hAnsi="Times New Roman"/>
          <w:sz w:val="28"/>
          <w:szCs w:val="28"/>
        </w:rPr>
        <w:t>)</w:t>
      </w:r>
      <w:r w:rsidR="0046409B" w:rsidRPr="00286EE0">
        <w:rPr>
          <w:rFonts w:ascii="Times New Roman" w:hAnsi="Times New Roman"/>
          <w:sz w:val="28"/>
          <w:szCs w:val="28"/>
        </w:rPr>
        <w:t>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Второй </w:t>
      </w:r>
      <w:r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363F9">
        <w:rPr>
          <w:rFonts w:ascii="Times New Roman" w:hAnsi="Times New Roman"/>
          <w:sz w:val="28"/>
          <w:szCs w:val="28"/>
        </w:rPr>
        <w:t>)</w:t>
      </w:r>
      <w:r w:rsidR="0046409B">
        <w:rPr>
          <w:rFonts w:ascii="Times New Roman" w:hAnsi="Times New Roman"/>
          <w:sz w:val="28"/>
          <w:szCs w:val="28"/>
        </w:rPr>
        <w:t>.</w:t>
      </w:r>
    </w:p>
    <w:p w:rsidR="0046409B" w:rsidRDefault="008D369F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46409B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D369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  </w:t>
      </w:r>
      <w:r w:rsidR="00077E80" w:rsidRPr="0046409B">
        <w:rPr>
          <w:rFonts w:ascii="Times New Roman" w:hAnsi="Times New Roman"/>
          <w:sz w:val="28"/>
          <w:szCs w:val="28"/>
        </w:rPr>
        <w:t>оставляю за собой</w:t>
      </w:r>
      <w:r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8D369F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8D369F" w:rsidRPr="00627CB4" w:rsidRDefault="008D369F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F780C" w:rsidRPr="00DA2504" w:rsidRDefault="00F66DC4" w:rsidP="00E96CCF">
      <w:pPr>
        <w:widowControl w:val="0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>Глав</w:t>
      </w:r>
      <w:r w:rsidR="0023228B">
        <w:rPr>
          <w:rFonts w:ascii="Times New Roman" w:hAnsi="Times New Roman"/>
          <w:sz w:val="28"/>
          <w:szCs w:val="28"/>
        </w:rPr>
        <w:t>а</w:t>
      </w:r>
      <w:r w:rsidR="00DA2504">
        <w:rPr>
          <w:rFonts w:ascii="Times New Roman" w:hAnsi="Times New Roman"/>
          <w:sz w:val="28"/>
          <w:szCs w:val="28"/>
        </w:rPr>
        <w:t xml:space="preserve"> </w:t>
      </w:r>
      <w:r w:rsidR="00C35286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C35286">
        <w:rPr>
          <w:rFonts w:ascii="Times New Roman" w:hAnsi="Times New Roman"/>
          <w:sz w:val="28"/>
          <w:szCs w:val="28"/>
        </w:rPr>
        <w:t>г.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="0023228B">
        <w:rPr>
          <w:rFonts w:ascii="Times New Roman" w:hAnsi="Times New Roman"/>
          <w:sz w:val="28"/>
          <w:szCs w:val="28"/>
        </w:rPr>
        <w:tab/>
      </w:r>
      <w:r w:rsidR="0023228B">
        <w:rPr>
          <w:rFonts w:ascii="Times New Roman" w:hAnsi="Times New Roman"/>
          <w:sz w:val="28"/>
          <w:szCs w:val="28"/>
        </w:rPr>
        <w:tab/>
      </w:r>
      <w:r w:rsidR="0023228B">
        <w:rPr>
          <w:rFonts w:ascii="Times New Roman" w:hAnsi="Times New Roman"/>
          <w:sz w:val="28"/>
          <w:szCs w:val="28"/>
        </w:rPr>
        <w:tab/>
      </w:r>
      <w:r w:rsidR="00DA2504">
        <w:rPr>
          <w:rFonts w:ascii="Times New Roman" w:hAnsi="Times New Roman"/>
          <w:sz w:val="28"/>
          <w:szCs w:val="28"/>
        </w:rPr>
        <w:t xml:space="preserve">       </w:t>
      </w:r>
      <w:r w:rsidR="00ED5C0A">
        <w:rPr>
          <w:rFonts w:ascii="Times New Roman" w:hAnsi="Times New Roman"/>
          <w:sz w:val="28"/>
          <w:szCs w:val="28"/>
        </w:rPr>
        <w:t xml:space="preserve">   </w:t>
      </w:r>
      <w:r w:rsidR="0023228B">
        <w:rPr>
          <w:rFonts w:ascii="Times New Roman" w:hAnsi="Times New Roman"/>
          <w:sz w:val="28"/>
          <w:szCs w:val="28"/>
        </w:rPr>
        <w:tab/>
        <w:t xml:space="preserve">    </w:t>
      </w:r>
      <w:r w:rsidR="00ED5C0A">
        <w:rPr>
          <w:rFonts w:ascii="Times New Roman" w:hAnsi="Times New Roman"/>
          <w:sz w:val="28"/>
          <w:szCs w:val="28"/>
        </w:rPr>
        <w:t xml:space="preserve">        </w:t>
      </w:r>
      <w:r w:rsidR="00AA11E4">
        <w:rPr>
          <w:rFonts w:ascii="Times New Roman" w:hAnsi="Times New Roman"/>
          <w:sz w:val="28"/>
          <w:szCs w:val="28"/>
        </w:rPr>
        <w:t xml:space="preserve">  </w:t>
      </w:r>
      <w:r w:rsidR="00144A15">
        <w:rPr>
          <w:rFonts w:ascii="Times New Roman" w:hAnsi="Times New Roman"/>
          <w:sz w:val="28"/>
          <w:szCs w:val="28"/>
        </w:rPr>
        <w:t xml:space="preserve">      </w:t>
      </w:r>
      <w:r w:rsidR="000014F5">
        <w:rPr>
          <w:rFonts w:ascii="Times New Roman" w:hAnsi="Times New Roman"/>
          <w:sz w:val="28"/>
          <w:szCs w:val="28"/>
        </w:rPr>
        <w:tab/>
      </w:r>
      <w:r w:rsidR="0023228B">
        <w:rPr>
          <w:rFonts w:ascii="Times New Roman" w:hAnsi="Times New Roman"/>
          <w:sz w:val="28"/>
          <w:szCs w:val="28"/>
        </w:rPr>
        <w:t>И.Г.</w:t>
      </w:r>
      <w:r w:rsidR="00585768">
        <w:rPr>
          <w:rFonts w:ascii="Times New Roman" w:hAnsi="Times New Roman"/>
          <w:sz w:val="28"/>
          <w:szCs w:val="28"/>
        </w:rPr>
        <w:t xml:space="preserve"> </w:t>
      </w:r>
      <w:r w:rsidR="0023228B">
        <w:rPr>
          <w:rFonts w:ascii="Times New Roman" w:hAnsi="Times New Roman"/>
          <w:sz w:val="28"/>
          <w:szCs w:val="28"/>
        </w:rPr>
        <w:t>Куксин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87A" w:rsidRDefault="005E287A">
      <w:r>
        <w:separator/>
      </w:r>
    </w:p>
  </w:endnote>
  <w:endnote w:type="continuationSeparator" w:id="1">
    <w:p w:rsidR="005E287A" w:rsidRDefault="005E2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87A" w:rsidRDefault="005E287A">
      <w:r>
        <w:separator/>
      </w:r>
    </w:p>
  </w:footnote>
  <w:footnote w:type="continuationSeparator" w:id="1">
    <w:p w:rsidR="005E287A" w:rsidRDefault="005E28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43106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456A"/>
    <w:rsid w:val="00004DA9"/>
    <w:rsid w:val="000201F2"/>
    <w:rsid w:val="00020F5C"/>
    <w:rsid w:val="00032C01"/>
    <w:rsid w:val="0003435D"/>
    <w:rsid w:val="000574CD"/>
    <w:rsid w:val="00067EBC"/>
    <w:rsid w:val="0007581F"/>
    <w:rsid w:val="00077E80"/>
    <w:rsid w:val="000860BA"/>
    <w:rsid w:val="00092D9A"/>
    <w:rsid w:val="000A176E"/>
    <w:rsid w:val="000A1A5F"/>
    <w:rsid w:val="000A2428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376D1"/>
    <w:rsid w:val="00143BF1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28B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7393C"/>
    <w:rsid w:val="00283292"/>
    <w:rsid w:val="00286DC9"/>
    <w:rsid w:val="00286EE0"/>
    <w:rsid w:val="00297F71"/>
    <w:rsid w:val="002B4B9E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C247A"/>
    <w:rsid w:val="003D243D"/>
    <w:rsid w:val="003D61B0"/>
    <w:rsid w:val="003E2B59"/>
    <w:rsid w:val="003E3551"/>
    <w:rsid w:val="003E71E2"/>
    <w:rsid w:val="00402CFC"/>
    <w:rsid w:val="00411D7F"/>
    <w:rsid w:val="00415BC4"/>
    <w:rsid w:val="0042616D"/>
    <w:rsid w:val="0043106F"/>
    <w:rsid w:val="0044684A"/>
    <w:rsid w:val="00456907"/>
    <w:rsid w:val="00456EFF"/>
    <w:rsid w:val="0046409B"/>
    <w:rsid w:val="004729D9"/>
    <w:rsid w:val="00476EC4"/>
    <w:rsid w:val="00497D40"/>
    <w:rsid w:val="004A52E4"/>
    <w:rsid w:val="004B2F1F"/>
    <w:rsid w:val="004C02DE"/>
    <w:rsid w:val="004C055A"/>
    <w:rsid w:val="004D22FE"/>
    <w:rsid w:val="004D27CA"/>
    <w:rsid w:val="004E04D5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44B1"/>
    <w:rsid w:val="005704B4"/>
    <w:rsid w:val="00575104"/>
    <w:rsid w:val="00576B06"/>
    <w:rsid w:val="00584B73"/>
    <w:rsid w:val="00584C91"/>
    <w:rsid w:val="00585095"/>
    <w:rsid w:val="00585768"/>
    <w:rsid w:val="0059194F"/>
    <w:rsid w:val="005A0193"/>
    <w:rsid w:val="005A4D73"/>
    <w:rsid w:val="005A718D"/>
    <w:rsid w:val="005C09DD"/>
    <w:rsid w:val="005C7BB1"/>
    <w:rsid w:val="005D1BF6"/>
    <w:rsid w:val="005D2CED"/>
    <w:rsid w:val="005D71CA"/>
    <w:rsid w:val="005E287A"/>
    <w:rsid w:val="005E6B8F"/>
    <w:rsid w:val="006062C5"/>
    <w:rsid w:val="00610BD5"/>
    <w:rsid w:val="00627CB4"/>
    <w:rsid w:val="006333D5"/>
    <w:rsid w:val="00654876"/>
    <w:rsid w:val="00667283"/>
    <w:rsid w:val="00674F6B"/>
    <w:rsid w:val="006951B0"/>
    <w:rsid w:val="00695612"/>
    <w:rsid w:val="0069615F"/>
    <w:rsid w:val="006A4B37"/>
    <w:rsid w:val="006B46BD"/>
    <w:rsid w:val="006B4DC5"/>
    <w:rsid w:val="006C36DA"/>
    <w:rsid w:val="006C4069"/>
    <w:rsid w:val="006C4467"/>
    <w:rsid w:val="006D78A5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722AE"/>
    <w:rsid w:val="00774E9B"/>
    <w:rsid w:val="00786482"/>
    <w:rsid w:val="007914EC"/>
    <w:rsid w:val="00792E62"/>
    <w:rsid w:val="00795996"/>
    <w:rsid w:val="007A25A8"/>
    <w:rsid w:val="007B254F"/>
    <w:rsid w:val="007B714F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22731"/>
    <w:rsid w:val="00832126"/>
    <w:rsid w:val="00835660"/>
    <w:rsid w:val="00843DBF"/>
    <w:rsid w:val="00854BE5"/>
    <w:rsid w:val="008729BE"/>
    <w:rsid w:val="008802B2"/>
    <w:rsid w:val="00887A36"/>
    <w:rsid w:val="00890DA1"/>
    <w:rsid w:val="008B1CE2"/>
    <w:rsid w:val="008B31E0"/>
    <w:rsid w:val="008B4E30"/>
    <w:rsid w:val="008D18DA"/>
    <w:rsid w:val="008D352F"/>
    <w:rsid w:val="008D369F"/>
    <w:rsid w:val="008F5DB1"/>
    <w:rsid w:val="00905ED3"/>
    <w:rsid w:val="00906CA0"/>
    <w:rsid w:val="00922EF4"/>
    <w:rsid w:val="00926427"/>
    <w:rsid w:val="009440E1"/>
    <w:rsid w:val="00944B74"/>
    <w:rsid w:val="00975DD9"/>
    <w:rsid w:val="009771FA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2204B"/>
    <w:rsid w:val="00B2279F"/>
    <w:rsid w:val="00B403AF"/>
    <w:rsid w:val="00B40875"/>
    <w:rsid w:val="00B415E8"/>
    <w:rsid w:val="00B55E4B"/>
    <w:rsid w:val="00B572C3"/>
    <w:rsid w:val="00B63A40"/>
    <w:rsid w:val="00B64F04"/>
    <w:rsid w:val="00B6764E"/>
    <w:rsid w:val="00B756F0"/>
    <w:rsid w:val="00B87345"/>
    <w:rsid w:val="00BA1CD1"/>
    <w:rsid w:val="00BA4B3D"/>
    <w:rsid w:val="00BB7E32"/>
    <w:rsid w:val="00BD680E"/>
    <w:rsid w:val="00BD7F35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7288"/>
    <w:rsid w:val="00C90821"/>
    <w:rsid w:val="00C9132D"/>
    <w:rsid w:val="00C92733"/>
    <w:rsid w:val="00C970EB"/>
    <w:rsid w:val="00CA1CB7"/>
    <w:rsid w:val="00CA2FFC"/>
    <w:rsid w:val="00CB0659"/>
    <w:rsid w:val="00CB170E"/>
    <w:rsid w:val="00CF50C1"/>
    <w:rsid w:val="00D2262E"/>
    <w:rsid w:val="00D470F0"/>
    <w:rsid w:val="00D51805"/>
    <w:rsid w:val="00D56548"/>
    <w:rsid w:val="00D57104"/>
    <w:rsid w:val="00D6339C"/>
    <w:rsid w:val="00D91645"/>
    <w:rsid w:val="00DA2504"/>
    <w:rsid w:val="00DB67E1"/>
    <w:rsid w:val="00DC2DFD"/>
    <w:rsid w:val="00DC5E19"/>
    <w:rsid w:val="00DD2B0F"/>
    <w:rsid w:val="00DE6EB8"/>
    <w:rsid w:val="00DF2531"/>
    <w:rsid w:val="00E10D1A"/>
    <w:rsid w:val="00E14C4A"/>
    <w:rsid w:val="00E16884"/>
    <w:rsid w:val="00E21BD7"/>
    <w:rsid w:val="00E23DE4"/>
    <w:rsid w:val="00E26F33"/>
    <w:rsid w:val="00E27A14"/>
    <w:rsid w:val="00E31EF5"/>
    <w:rsid w:val="00E41C1E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71E72"/>
    <w:rsid w:val="00F77A04"/>
    <w:rsid w:val="00F84243"/>
    <w:rsid w:val="00F87B6D"/>
    <w:rsid w:val="00F9456C"/>
    <w:rsid w:val="00FA0403"/>
    <w:rsid w:val="00FA078F"/>
    <w:rsid w:val="00FA187F"/>
    <w:rsid w:val="00FA777B"/>
    <w:rsid w:val="00FB151E"/>
    <w:rsid w:val="00FB5E8E"/>
    <w:rsid w:val="00FC4B71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00C59-7DB7-42BA-BEE7-457678E3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1886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3</cp:revision>
  <cp:lastPrinted>2018-04-03T04:51:00Z</cp:lastPrinted>
  <dcterms:created xsi:type="dcterms:W3CDTF">2018-04-03T04:54:00Z</dcterms:created>
  <dcterms:modified xsi:type="dcterms:W3CDTF">2018-04-09T08:22:00Z</dcterms:modified>
</cp:coreProperties>
</file>